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61B1F" w14:textId="030709CD" w:rsidR="00B34ADE" w:rsidRPr="00284D72" w:rsidRDefault="008E56D8" w:rsidP="00B34ADE">
      <w:pPr>
        <w:pStyle w:val="Heading1"/>
        <w:rPr>
          <w:rStyle w:val="Heading2Char"/>
          <w:color w:val="000000" w:themeColor="text1"/>
          <w:sz w:val="48"/>
          <w:szCs w:val="48"/>
        </w:rPr>
      </w:pPr>
      <w:r>
        <w:rPr>
          <w:rStyle w:val="Heading2Char"/>
          <w:color w:val="000000" w:themeColor="text1"/>
          <w:sz w:val="48"/>
          <w:szCs w:val="48"/>
        </w:rPr>
        <w:t xml:space="preserve">Background </w:t>
      </w:r>
      <w:r w:rsidR="00B34ADE" w:rsidRPr="00284D72">
        <w:rPr>
          <w:rStyle w:val="Heading2Char"/>
          <w:color w:val="000000" w:themeColor="text1"/>
          <w:sz w:val="48"/>
          <w:szCs w:val="48"/>
        </w:rPr>
        <w:t>Context - Opportunity Analysis Framework</w:t>
      </w:r>
    </w:p>
    <w:p w14:paraId="799B66E6" w14:textId="77777777" w:rsidR="00B34ADE" w:rsidRPr="00FC10C3" w:rsidRDefault="00B34ADE" w:rsidP="00B34ADE">
      <w:pPr>
        <w:rPr>
          <w:rFonts w:asciiTheme="majorHAnsi" w:hAnsiTheme="majorHAnsi"/>
        </w:rPr>
      </w:pPr>
    </w:p>
    <w:tbl>
      <w:tblPr>
        <w:tblStyle w:val="MediumGrid3-Accent5"/>
        <w:tblW w:w="14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86"/>
        <w:gridCol w:w="5719"/>
        <w:gridCol w:w="6237"/>
      </w:tblGrid>
      <w:tr w:rsidR="00B34ADE" w:rsidRPr="00C751C4" w14:paraId="55DEFB2C" w14:textId="77777777" w:rsidTr="00B77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4604BF" w14:textId="77777777" w:rsidR="003A2CFF" w:rsidRDefault="00B34ADE" w:rsidP="00B7799F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Your Concept/Idea</w:t>
            </w:r>
          </w:p>
          <w:p w14:paraId="59C7824F" w14:textId="5FDE3CEA" w:rsidR="00B34ADE" w:rsidRPr="006D3650" w:rsidRDefault="00B34ADE" w:rsidP="00B7799F">
            <w:pPr>
              <w:rPr>
                <w:sz w:val="28"/>
                <w:szCs w:val="28"/>
              </w:rPr>
            </w:pPr>
            <w:r w:rsidRPr="00C751C4">
              <w:br/>
            </w:r>
          </w:p>
        </w:tc>
      </w:tr>
      <w:tr w:rsidR="009E6A40" w:rsidRPr="009E6A40" w14:paraId="316A1348" w14:textId="77777777" w:rsidTr="009E6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6656A518" w14:textId="77777777" w:rsidR="00B34ADE" w:rsidRPr="009E6A40" w:rsidRDefault="00B34ADE" w:rsidP="00B7799F">
            <w:pPr>
              <w:rPr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250868F4" w14:textId="77777777" w:rsidR="00B34ADE" w:rsidRPr="009E6A40" w:rsidRDefault="00B34AD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9E6A40">
              <w:rPr>
                <w:b/>
                <w:color w:val="FFFFFF" w:themeColor="background1"/>
                <w:sz w:val="28"/>
                <w:szCs w:val="28"/>
              </w:rPr>
              <w:t>Profile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400FBC0A" w14:textId="77777777" w:rsidR="008E56D8" w:rsidRDefault="008E56D8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Observations/</w:t>
            </w:r>
          </w:p>
          <w:p w14:paraId="4EAF2D4F" w14:textId="36AD98D0" w:rsidR="00B34ADE" w:rsidRPr="009E6A40" w:rsidRDefault="00B34AD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9E6A40">
              <w:rPr>
                <w:b/>
                <w:color w:val="FFFFFF" w:themeColor="background1"/>
                <w:sz w:val="28"/>
                <w:szCs w:val="28"/>
              </w:rPr>
              <w:t>Opportunities</w:t>
            </w:r>
          </w:p>
        </w:tc>
      </w:tr>
      <w:tr w:rsidR="00B34ADE" w:rsidRPr="00C751C4" w14:paraId="65A9FC54" w14:textId="77777777" w:rsidTr="00B7799F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D1C8" w14:textId="4D4A74F5" w:rsidR="009E6A40" w:rsidRDefault="00B34ADE" w:rsidP="00B7799F">
            <w:pPr>
              <w:rPr>
                <w:color w:val="auto"/>
                <w:sz w:val="20"/>
                <w:szCs w:val="20"/>
              </w:rPr>
            </w:pPr>
            <w:r w:rsidRPr="00C751C4">
              <w:rPr>
                <w:color w:val="auto"/>
                <w:sz w:val="28"/>
                <w:szCs w:val="28"/>
              </w:rPr>
              <w:t>Clients</w:t>
            </w:r>
            <w:r>
              <w:rPr>
                <w:color w:val="auto"/>
                <w:sz w:val="28"/>
                <w:szCs w:val="28"/>
              </w:rPr>
              <w:t>/market</w:t>
            </w:r>
            <w:r>
              <w:rPr>
                <w:color w:val="auto"/>
                <w:sz w:val="28"/>
                <w:szCs w:val="28"/>
              </w:rPr>
              <w:br/>
            </w:r>
            <w:r w:rsidRPr="006D3650">
              <w:rPr>
                <w:color w:val="auto"/>
                <w:sz w:val="20"/>
                <w:szCs w:val="20"/>
              </w:rPr>
              <w:t xml:space="preserve">(who they are, </w:t>
            </w:r>
          </w:p>
          <w:p w14:paraId="13C6D0F1" w14:textId="5EDC6117" w:rsidR="009E6A40" w:rsidRDefault="008E56D8" w:rsidP="00B7799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="009E6A40">
              <w:rPr>
                <w:color w:val="auto"/>
                <w:sz w:val="20"/>
                <w:szCs w:val="20"/>
              </w:rPr>
              <w:t xml:space="preserve">hat are they buying from </w:t>
            </w:r>
            <w:proofErr w:type="gramStart"/>
            <w:r w:rsidR="009E6A40">
              <w:rPr>
                <w:color w:val="auto"/>
                <w:sz w:val="20"/>
                <w:szCs w:val="20"/>
              </w:rPr>
              <w:t>you,</w:t>
            </w:r>
            <w:proofErr w:type="gramEnd"/>
          </w:p>
          <w:p w14:paraId="4D7273FE" w14:textId="7E7C7198" w:rsidR="00B34ADE" w:rsidRPr="009E6A40" w:rsidRDefault="00284D72" w:rsidP="00B7799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numbers, where</w:t>
            </w:r>
            <w:r w:rsidR="009E6A40">
              <w:rPr>
                <w:color w:val="auto"/>
                <w:sz w:val="20"/>
                <w:szCs w:val="20"/>
              </w:rPr>
              <w:t xml:space="preserve"> are they</w:t>
            </w:r>
            <w:r>
              <w:rPr>
                <w:color w:val="auto"/>
                <w:sz w:val="20"/>
                <w:szCs w:val="20"/>
              </w:rPr>
              <w:t>,</w:t>
            </w:r>
            <w:r w:rsidR="009E6A40">
              <w:rPr>
                <w:color w:val="auto"/>
                <w:sz w:val="20"/>
                <w:szCs w:val="20"/>
              </w:rPr>
              <w:t xml:space="preserve"> what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B34ADE" w:rsidRPr="006D3650">
              <w:rPr>
                <w:color w:val="auto"/>
                <w:sz w:val="20"/>
                <w:szCs w:val="20"/>
              </w:rPr>
              <w:t>do</w:t>
            </w:r>
            <w:r w:rsidR="009E6A40">
              <w:rPr>
                <w:color w:val="auto"/>
                <w:sz w:val="20"/>
                <w:szCs w:val="20"/>
              </w:rPr>
              <w:t xml:space="preserve"> they do, where do they</w:t>
            </w:r>
            <w:r w:rsidR="00B34ADE" w:rsidRPr="006D3650">
              <w:rPr>
                <w:color w:val="auto"/>
                <w:sz w:val="20"/>
                <w:szCs w:val="20"/>
              </w:rPr>
              <w:t xml:space="preserve"> hang out</w:t>
            </w:r>
            <w:r w:rsidR="00B34A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B34ADE">
              <w:rPr>
                <w:color w:val="auto"/>
                <w:sz w:val="20"/>
                <w:szCs w:val="20"/>
              </w:rPr>
              <w:t>etc</w:t>
            </w:r>
            <w:proofErr w:type="spellEnd"/>
            <w:r w:rsidR="00B34ADE" w:rsidRPr="006D3650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12F4" w14:textId="30A857EC" w:rsidR="003A2CFF" w:rsidRDefault="00B34ADE" w:rsidP="009E6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1C4">
              <w:br/>
            </w:r>
          </w:p>
          <w:p w14:paraId="4541BD72" w14:textId="77777777" w:rsidR="00B34ADE" w:rsidRDefault="00B34ADE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1C4">
              <w:br/>
            </w:r>
          </w:p>
          <w:p w14:paraId="060D878C" w14:textId="77777777" w:rsidR="009E6A40" w:rsidRDefault="009E6A40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15C420" w14:textId="77777777" w:rsidR="009E6A40" w:rsidRDefault="009E6A40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11D74A" w14:textId="77777777" w:rsidR="009E6A40" w:rsidRDefault="009E6A40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D8B203" w14:textId="4A0935B4" w:rsidR="009E6A40" w:rsidRPr="003A2CFF" w:rsidRDefault="009E6A40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F5A8" w14:textId="77777777" w:rsidR="00B34ADE" w:rsidRPr="00C751C4" w:rsidRDefault="00B34ADE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34ADE" w:rsidRPr="00C751C4" w14:paraId="5FEDE5EE" w14:textId="77777777" w:rsidTr="00B77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1B9A" w14:textId="5A0A0F4D" w:rsidR="00B34ADE" w:rsidRPr="00C751C4" w:rsidRDefault="00B34ADE" w:rsidP="00B7799F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Competition or other alternatives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430E" w14:textId="77777777" w:rsidR="00FF018C" w:rsidRDefault="00FF018C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5236DAA" w14:textId="77777777" w:rsidR="00FF018C" w:rsidRDefault="00FF018C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7D1FA7" w14:textId="77777777" w:rsidR="009E6A40" w:rsidRDefault="009E6A40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434278F" w14:textId="77777777" w:rsidR="009E6A40" w:rsidRDefault="009E6A40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B32FD15" w14:textId="77777777" w:rsidR="00FF018C" w:rsidRDefault="00FF018C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E23DECE" w14:textId="77777777" w:rsidR="00FF018C" w:rsidRDefault="00FF018C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29AACE" w14:textId="77777777" w:rsidR="00FF018C" w:rsidRPr="00C751C4" w:rsidRDefault="00FF018C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5BBB" w14:textId="77777777" w:rsidR="00B34ADE" w:rsidRPr="00C751C4" w:rsidRDefault="00B34AD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C751C4">
              <w:rPr>
                <w:sz w:val="24"/>
                <w:szCs w:val="24"/>
              </w:rPr>
              <w:br/>
            </w:r>
          </w:p>
        </w:tc>
      </w:tr>
      <w:tr w:rsidR="00B34ADE" w:rsidRPr="00C751C4" w14:paraId="6A42A2CE" w14:textId="77777777" w:rsidTr="00B7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C2DD" w14:textId="5220DA11" w:rsidR="00B34ADE" w:rsidRPr="00C751C4" w:rsidRDefault="00B34ADE" w:rsidP="00B7799F">
            <w:pPr>
              <w:rPr>
                <w:color w:val="auto"/>
                <w:sz w:val="28"/>
                <w:szCs w:val="28"/>
              </w:rPr>
            </w:pPr>
            <w:r w:rsidRPr="00C751C4">
              <w:rPr>
                <w:color w:val="auto"/>
                <w:sz w:val="28"/>
                <w:szCs w:val="28"/>
              </w:rPr>
              <w:t>Gaps</w:t>
            </w:r>
            <w:r w:rsidR="00FF018C">
              <w:rPr>
                <w:color w:val="auto"/>
                <w:sz w:val="28"/>
                <w:szCs w:val="28"/>
              </w:rPr>
              <w:t xml:space="preserve"> (in the market)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653E" w14:textId="77777777" w:rsidR="00B34ADE" w:rsidRPr="00C751C4" w:rsidRDefault="00B34ADE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C751C4">
              <w:rPr>
                <w:sz w:val="24"/>
                <w:szCs w:val="24"/>
              </w:rPr>
              <w:br/>
            </w:r>
            <w:r w:rsidRPr="00C751C4">
              <w:rPr>
                <w:sz w:val="24"/>
                <w:szCs w:val="24"/>
              </w:rPr>
              <w:br/>
            </w:r>
            <w:r w:rsidRPr="00C751C4">
              <w:rPr>
                <w:sz w:val="24"/>
                <w:szCs w:val="24"/>
              </w:rPr>
              <w:br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9D8B" w14:textId="77777777" w:rsidR="00B34ADE" w:rsidRPr="00C751C4" w:rsidRDefault="00B34ADE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34ADE" w:rsidRPr="00C751C4" w14:paraId="77858E86" w14:textId="77777777" w:rsidTr="00B77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45F4" w14:textId="77777777" w:rsidR="00FF018C" w:rsidRDefault="00B34ADE" w:rsidP="00B7799F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Summary of </w:t>
            </w:r>
            <w:r w:rsidRPr="00C751C4">
              <w:rPr>
                <w:color w:val="auto"/>
                <w:sz w:val="28"/>
                <w:szCs w:val="28"/>
              </w:rPr>
              <w:t>Opportunities</w:t>
            </w:r>
          </w:p>
          <w:p w14:paraId="3BF21BCA" w14:textId="77777777" w:rsidR="00FF018C" w:rsidRDefault="00FF018C" w:rsidP="00B7799F">
            <w:pPr>
              <w:rPr>
                <w:color w:val="auto"/>
                <w:sz w:val="28"/>
                <w:szCs w:val="28"/>
              </w:rPr>
            </w:pPr>
          </w:p>
          <w:p w14:paraId="515A952B" w14:textId="77777777" w:rsidR="00FF018C" w:rsidRDefault="00B34ADE" w:rsidP="00B7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38B9242C" w14:textId="77777777" w:rsidR="00FF018C" w:rsidRDefault="00FF018C" w:rsidP="00B7799F">
            <w:pPr>
              <w:rPr>
                <w:sz w:val="24"/>
                <w:szCs w:val="24"/>
              </w:rPr>
            </w:pPr>
          </w:p>
          <w:p w14:paraId="31AD6BF9" w14:textId="77777777" w:rsidR="00FF018C" w:rsidRDefault="00FF018C" w:rsidP="00B7799F">
            <w:pPr>
              <w:rPr>
                <w:sz w:val="24"/>
                <w:szCs w:val="24"/>
              </w:rPr>
            </w:pPr>
          </w:p>
          <w:p w14:paraId="196CA1BD" w14:textId="1B19680B" w:rsidR="00B34ADE" w:rsidRPr="00B34ADE" w:rsidRDefault="00B34ADE" w:rsidP="00B7799F">
            <w:pPr>
              <w:rPr>
                <w:sz w:val="28"/>
                <w:szCs w:val="28"/>
              </w:rPr>
            </w:pPr>
            <w:r w:rsidRPr="00C751C4">
              <w:rPr>
                <w:sz w:val="24"/>
                <w:szCs w:val="24"/>
              </w:rPr>
              <w:br/>
            </w:r>
          </w:p>
        </w:tc>
      </w:tr>
    </w:tbl>
    <w:p w14:paraId="59B993BA" w14:textId="77777777" w:rsidR="00B34ADE" w:rsidRPr="00B34ADE" w:rsidRDefault="00B34ADE" w:rsidP="00B34ADE">
      <w:pPr>
        <w:pStyle w:val="Heading2"/>
        <w:rPr>
          <w:sz w:val="32"/>
          <w:szCs w:val="32"/>
        </w:rPr>
        <w:sectPr w:rsidR="00B34ADE" w:rsidRPr="00B34ADE" w:rsidSect="00FF018C">
          <w:pgSz w:w="1682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F6539E3" w14:textId="77777777" w:rsidR="009533EE" w:rsidRDefault="009533EE"/>
    <w:sectPr w:rsidR="009533EE" w:rsidSect="00B34A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DE"/>
    <w:rsid w:val="00284D72"/>
    <w:rsid w:val="00371034"/>
    <w:rsid w:val="0038211B"/>
    <w:rsid w:val="003A2CFF"/>
    <w:rsid w:val="008E56D8"/>
    <w:rsid w:val="009533EE"/>
    <w:rsid w:val="009E6A40"/>
    <w:rsid w:val="00B34ADE"/>
    <w:rsid w:val="00B868D9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6A7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4ADE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A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A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styleId="MediumGrid3-Accent5">
    <w:name w:val="Medium Grid 3 Accent 5"/>
    <w:basedOn w:val="TableNormal"/>
    <w:uiPriority w:val="69"/>
    <w:rsid w:val="00B34ADE"/>
    <w:rPr>
      <w:rFonts w:eastAsiaTheme="minorEastAsia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34A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</Words>
  <Characters>312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Background/Context - Opportunity Analysis Framework</vt:lpstr>
      <vt:lpstr>    </vt:lpstr>
    </vt:vector>
  </TitlesOfParts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Patricia Grosse</cp:lastModifiedBy>
  <cp:revision>3</cp:revision>
  <dcterms:created xsi:type="dcterms:W3CDTF">2016-11-19T07:56:00Z</dcterms:created>
  <dcterms:modified xsi:type="dcterms:W3CDTF">2016-12-28T04:42:00Z</dcterms:modified>
</cp:coreProperties>
</file>